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8127" w14:textId="508EC6D7" w:rsidR="000A623B" w:rsidRDefault="000A623B" w:rsidP="000A623B">
      <w:pPr>
        <w:spacing w:after="0"/>
        <w:jc w:val="center"/>
        <w:rPr>
          <w:rFonts w:ascii="Times New Roman" w:hAnsi="Times New Roman" w:cs="Times New Roman"/>
          <w:b/>
          <w:bCs/>
        </w:rPr>
      </w:pPr>
      <w:r w:rsidRPr="000A623B">
        <w:rPr>
          <w:rFonts w:ascii="Times New Roman" w:hAnsi="Times New Roman" w:cs="Times New Roman"/>
          <w:b/>
          <w:bCs/>
        </w:rPr>
        <w:t xml:space="preserve">CENTAR ZA PRUŽANJE USLUGA U ZAJEDNICI </w:t>
      </w:r>
      <w:r>
        <w:rPr>
          <w:rFonts w:ascii="Times New Roman" w:hAnsi="Times New Roman" w:cs="Times New Roman"/>
          <w:b/>
          <w:bCs/>
        </w:rPr>
        <w:t>DELNICE</w:t>
      </w:r>
    </w:p>
    <w:p w14:paraId="500EB111" w14:textId="4DFE8C95" w:rsidR="000A623B" w:rsidRPr="00DA0FBA" w:rsidRDefault="000A623B" w:rsidP="000A623B">
      <w:pPr>
        <w:spacing w:after="0"/>
        <w:jc w:val="center"/>
        <w:rPr>
          <w:rFonts w:ascii="Times New Roman" w:hAnsi="Times New Roman" w:cs="Times New Roman"/>
          <w:sz w:val="22"/>
          <w:szCs w:val="22"/>
        </w:rPr>
      </w:pPr>
      <w:r w:rsidRPr="00DA0FBA">
        <w:rPr>
          <w:rFonts w:ascii="Times New Roman" w:hAnsi="Times New Roman" w:cs="Times New Roman"/>
          <w:sz w:val="22"/>
          <w:szCs w:val="22"/>
        </w:rPr>
        <w:t>Kuti 6, Delnice, HRVATSKA</w:t>
      </w:r>
    </w:p>
    <w:p w14:paraId="04C425EE" w14:textId="27D54BCF" w:rsidR="000A623B" w:rsidRPr="00DA0FBA" w:rsidRDefault="001B30EB" w:rsidP="000A623B">
      <w:pPr>
        <w:spacing w:after="0"/>
        <w:jc w:val="center"/>
        <w:rPr>
          <w:rFonts w:ascii="Times New Roman" w:hAnsi="Times New Roman" w:cs="Times New Roman"/>
          <w:sz w:val="22"/>
          <w:szCs w:val="22"/>
        </w:rPr>
      </w:pPr>
      <w:r>
        <w:rPr>
          <w:rFonts w:ascii="Times New Roman" w:hAnsi="Times New Roman" w:cs="Times New Roman"/>
          <w:sz w:val="22"/>
          <w:szCs w:val="22"/>
        </w:rPr>
        <w:t>Tel. 051/699-010,</w:t>
      </w:r>
      <w:r w:rsidR="000A623B" w:rsidRPr="00DA0FBA">
        <w:rPr>
          <w:rFonts w:ascii="Times New Roman" w:hAnsi="Times New Roman" w:cs="Times New Roman"/>
          <w:sz w:val="22"/>
          <w:szCs w:val="22"/>
        </w:rPr>
        <w:t xml:space="preserve"> Ravnateljica: </w:t>
      </w:r>
      <w:r>
        <w:rPr>
          <w:rFonts w:ascii="Times New Roman" w:hAnsi="Times New Roman" w:cs="Times New Roman"/>
          <w:sz w:val="22"/>
          <w:szCs w:val="22"/>
        </w:rPr>
        <w:t>051/699-011</w:t>
      </w:r>
      <w:r w:rsidR="000A623B" w:rsidRPr="00DA0FBA">
        <w:rPr>
          <w:rFonts w:ascii="Times New Roman" w:hAnsi="Times New Roman" w:cs="Times New Roman"/>
          <w:sz w:val="22"/>
          <w:szCs w:val="22"/>
        </w:rPr>
        <w:t xml:space="preserve">, Računovodstvo: </w:t>
      </w:r>
      <w:r w:rsidR="00175A1E" w:rsidRPr="00981F0C">
        <w:rPr>
          <w:rFonts w:ascii="Times New Roman" w:hAnsi="Times New Roman" w:cs="Times New Roman"/>
          <w:sz w:val="22"/>
          <w:szCs w:val="22"/>
        </w:rPr>
        <w:t>051/699-015</w:t>
      </w:r>
    </w:p>
    <w:p w14:paraId="51EE1E57" w14:textId="352DE304" w:rsidR="000A623B" w:rsidRPr="00DA0FBA" w:rsidRDefault="000A623B" w:rsidP="000A623B">
      <w:pPr>
        <w:spacing w:after="0"/>
        <w:jc w:val="center"/>
        <w:rPr>
          <w:rFonts w:ascii="Times New Roman" w:hAnsi="Times New Roman" w:cs="Times New Roman"/>
          <w:sz w:val="22"/>
          <w:szCs w:val="22"/>
        </w:rPr>
      </w:pPr>
      <w:r w:rsidRPr="00DA0FBA">
        <w:rPr>
          <w:rFonts w:ascii="Times New Roman" w:hAnsi="Times New Roman" w:cs="Times New Roman"/>
          <w:sz w:val="22"/>
          <w:szCs w:val="22"/>
        </w:rPr>
        <w:t xml:space="preserve">e-mail: </w:t>
      </w:r>
      <w:r w:rsidR="00175A1E" w:rsidRPr="00175A1E">
        <w:rPr>
          <w:rFonts w:ascii="Times New Roman" w:hAnsi="Times New Roman" w:cs="Times New Roman"/>
          <w:sz w:val="22"/>
          <w:szCs w:val="22"/>
        </w:rPr>
        <w:t>dragica.gladdozaic@socskrb.hr</w:t>
      </w:r>
      <w:r w:rsidRPr="00DA0FBA">
        <w:rPr>
          <w:rFonts w:ascii="Times New Roman" w:hAnsi="Times New Roman" w:cs="Times New Roman"/>
          <w:sz w:val="22"/>
          <w:szCs w:val="22"/>
        </w:rPr>
        <w:t>, IB</w:t>
      </w:r>
      <w:r w:rsidR="001B30EB">
        <w:rPr>
          <w:rFonts w:ascii="Times New Roman" w:hAnsi="Times New Roman" w:cs="Times New Roman"/>
          <w:sz w:val="22"/>
          <w:szCs w:val="22"/>
        </w:rPr>
        <w:t>A</w:t>
      </w:r>
      <w:r w:rsidRPr="00DA0FBA">
        <w:rPr>
          <w:rFonts w:ascii="Times New Roman" w:hAnsi="Times New Roman" w:cs="Times New Roman"/>
          <w:sz w:val="22"/>
          <w:szCs w:val="22"/>
        </w:rPr>
        <w:t xml:space="preserve">N </w:t>
      </w:r>
      <w:r w:rsidR="00175A1E">
        <w:rPr>
          <w:rFonts w:ascii="Times New Roman" w:hAnsi="Times New Roman"/>
        </w:rPr>
        <w:t>HR9824020061101189212</w:t>
      </w:r>
    </w:p>
    <w:p w14:paraId="41A05C38" w14:textId="146097D1" w:rsidR="000A623B" w:rsidRPr="00DA0FBA" w:rsidRDefault="000A623B" w:rsidP="000A623B">
      <w:pPr>
        <w:spacing w:after="0"/>
        <w:jc w:val="center"/>
        <w:rPr>
          <w:rFonts w:ascii="Times New Roman" w:hAnsi="Times New Roman" w:cs="Times New Roman"/>
          <w:color w:val="FF0000"/>
          <w:sz w:val="22"/>
          <w:szCs w:val="22"/>
        </w:rPr>
      </w:pPr>
      <w:r w:rsidRPr="00DA0FBA">
        <w:rPr>
          <w:rFonts w:ascii="Times New Roman" w:hAnsi="Times New Roman" w:cs="Times New Roman"/>
          <w:sz w:val="22"/>
          <w:szCs w:val="22"/>
        </w:rPr>
        <w:t>MB 02848325, OIB 89506438216</w:t>
      </w:r>
    </w:p>
    <w:p w14:paraId="3FFEB725" w14:textId="77777777" w:rsidR="000A623B" w:rsidRPr="000A623B" w:rsidRDefault="000A623B" w:rsidP="000A623B">
      <w:pPr>
        <w:rPr>
          <w:rFonts w:ascii="Times New Roman" w:hAnsi="Times New Roman" w:cs="Times New Roman"/>
        </w:rPr>
      </w:pPr>
    </w:p>
    <w:p w14:paraId="20DBB327" w14:textId="14468B17" w:rsidR="000A623B" w:rsidRPr="00981F0C" w:rsidRDefault="00981F0C" w:rsidP="000A623B">
      <w:pPr>
        <w:spacing w:after="0"/>
        <w:rPr>
          <w:rFonts w:ascii="Times New Roman" w:hAnsi="Times New Roman" w:cs="Times New Roman"/>
        </w:rPr>
      </w:pPr>
      <w:r w:rsidRPr="00981F0C">
        <w:rPr>
          <w:rFonts w:ascii="Times New Roman" w:hAnsi="Times New Roman" w:cs="Times New Roman"/>
        </w:rPr>
        <w:t>BROJ: 104/2025, 02-01</w:t>
      </w:r>
    </w:p>
    <w:p w14:paraId="3E6A7999" w14:textId="7D2A2D21" w:rsidR="000A623B" w:rsidRDefault="000A623B" w:rsidP="000A623B">
      <w:pPr>
        <w:rPr>
          <w:rFonts w:ascii="Times New Roman" w:hAnsi="Times New Roman" w:cs="Times New Roman"/>
        </w:rPr>
      </w:pPr>
      <w:r>
        <w:rPr>
          <w:rFonts w:ascii="Times New Roman" w:hAnsi="Times New Roman" w:cs="Times New Roman"/>
        </w:rPr>
        <w:t>Delnice</w:t>
      </w:r>
      <w:r w:rsidRPr="000A623B">
        <w:rPr>
          <w:rFonts w:ascii="Times New Roman" w:hAnsi="Times New Roman" w:cs="Times New Roman"/>
        </w:rPr>
        <w:t>,</w:t>
      </w:r>
      <w:r w:rsidR="00175A1E">
        <w:rPr>
          <w:rFonts w:ascii="Times New Roman" w:hAnsi="Times New Roman" w:cs="Times New Roman"/>
        </w:rPr>
        <w:t xml:space="preserve">  </w:t>
      </w:r>
      <w:r w:rsidR="00BB55FD">
        <w:rPr>
          <w:rFonts w:ascii="Times New Roman" w:hAnsi="Times New Roman" w:cs="Times New Roman"/>
        </w:rPr>
        <w:t>10</w:t>
      </w:r>
      <w:r w:rsidR="00981F0C">
        <w:rPr>
          <w:rFonts w:ascii="Times New Roman" w:hAnsi="Times New Roman" w:cs="Times New Roman"/>
        </w:rPr>
        <w:t>.02.</w:t>
      </w:r>
      <w:r w:rsidRPr="000A623B">
        <w:rPr>
          <w:rFonts w:ascii="Times New Roman" w:hAnsi="Times New Roman" w:cs="Times New Roman"/>
        </w:rPr>
        <w:t>202</w:t>
      </w:r>
      <w:r w:rsidR="001B30EB">
        <w:rPr>
          <w:rFonts w:ascii="Times New Roman" w:hAnsi="Times New Roman" w:cs="Times New Roman"/>
        </w:rPr>
        <w:t>5</w:t>
      </w:r>
      <w:r w:rsidRPr="000A623B">
        <w:rPr>
          <w:rFonts w:ascii="Times New Roman" w:hAnsi="Times New Roman" w:cs="Times New Roman"/>
        </w:rPr>
        <w:t xml:space="preserve">. godine </w:t>
      </w:r>
    </w:p>
    <w:p w14:paraId="5C5CDCF5" w14:textId="77777777" w:rsidR="000A623B" w:rsidRPr="000A623B" w:rsidRDefault="000A623B" w:rsidP="000A623B">
      <w:pPr>
        <w:rPr>
          <w:rFonts w:ascii="Times New Roman" w:hAnsi="Times New Roman" w:cs="Times New Roman"/>
        </w:rPr>
      </w:pPr>
    </w:p>
    <w:p w14:paraId="15C7B2E9" w14:textId="30D46987" w:rsidR="000A623B" w:rsidRPr="000A623B" w:rsidRDefault="000A623B" w:rsidP="000A623B">
      <w:pPr>
        <w:jc w:val="center"/>
        <w:rPr>
          <w:rFonts w:ascii="Times New Roman" w:hAnsi="Times New Roman" w:cs="Times New Roman"/>
          <w:sz w:val="28"/>
          <w:szCs w:val="28"/>
        </w:rPr>
      </w:pPr>
      <w:r w:rsidRPr="000A623B">
        <w:rPr>
          <w:rFonts w:ascii="Times New Roman" w:hAnsi="Times New Roman" w:cs="Times New Roman"/>
          <w:b/>
          <w:bCs/>
          <w:sz w:val="28"/>
          <w:szCs w:val="28"/>
        </w:rPr>
        <w:t>POZIV NA DOSTAVU PONUDE</w:t>
      </w:r>
    </w:p>
    <w:p w14:paraId="0F53571A" w14:textId="77777777" w:rsidR="000A623B" w:rsidRDefault="000A623B" w:rsidP="000A623B">
      <w:pPr>
        <w:ind w:firstLine="708"/>
        <w:rPr>
          <w:rFonts w:ascii="Times New Roman" w:hAnsi="Times New Roman" w:cs="Times New Roman"/>
        </w:rPr>
      </w:pPr>
    </w:p>
    <w:p w14:paraId="29275456" w14:textId="71957FC3"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Poštovani, </w:t>
      </w:r>
    </w:p>
    <w:p w14:paraId="64DB29DA" w14:textId="3B786561"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Centar za pružanje usluga u zajednici </w:t>
      </w:r>
      <w:r>
        <w:rPr>
          <w:rFonts w:ascii="Times New Roman" w:hAnsi="Times New Roman" w:cs="Times New Roman"/>
        </w:rPr>
        <w:t>Delnice</w:t>
      </w:r>
      <w:r w:rsidRPr="000A623B">
        <w:rPr>
          <w:rFonts w:ascii="Times New Roman" w:hAnsi="Times New Roman" w:cs="Times New Roman"/>
        </w:rPr>
        <w:t xml:space="preserve"> pokrenuo je postupak jednostavne nabave i isporuke kruha i ostalih krušnih proizvoda za potrebe Centra za pružanje usluga u zajednici </w:t>
      </w:r>
      <w:r>
        <w:rPr>
          <w:rFonts w:ascii="Times New Roman" w:hAnsi="Times New Roman" w:cs="Times New Roman"/>
        </w:rPr>
        <w:t>Delnice</w:t>
      </w:r>
      <w:r w:rsidRPr="000A623B">
        <w:rPr>
          <w:rFonts w:ascii="Times New Roman" w:hAnsi="Times New Roman" w:cs="Times New Roman"/>
        </w:rPr>
        <w:t xml:space="preserve">, te Vam upućuje ovaj Poziv na dostavu ponude. </w:t>
      </w:r>
    </w:p>
    <w:p w14:paraId="510F028E" w14:textId="77777777" w:rsidR="00D04EB7" w:rsidRDefault="00D04EB7" w:rsidP="000A623B">
      <w:pPr>
        <w:rPr>
          <w:rFonts w:ascii="Times New Roman" w:hAnsi="Times New Roman" w:cs="Times New Roman"/>
          <w:b/>
          <w:bCs/>
        </w:rPr>
      </w:pPr>
    </w:p>
    <w:p w14:paraId="46E17C64" w14:textId="54FEE11D"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1. PODACI O NARUČITELJU </w:t>
      </w:r>
    </w:p>
    <w:p w14:paraId="21788B6B"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Naziv naručitelja</w:t>
      </w:r>
      <w:r w:rsidRPr="000A623B">
        <w:rPr>
          <w:rFonts w:ascii="Times New Roman" w:hAnsi="Times New Roman" w:cs="Times New Roman"/>
        </w:rPr>
        <w:t xml:space="preserve">: Centar za pružanje usluga u zajednici </w:t>
      </w:r>
      <w:r>
        <w:rPr>
          <w:rFonts w:ascii="Times New Roman" w:hAnsi="Times New Roman" w:cs="Times New Roman"/>
        </w:rPr>
        <w:t>Delnice</w:t>
      </w:r>
      <w:r w:rsidRPr="000A623B">
        <w:rPr>
          <w:rFonts w:ascii="Times New Roman" w:hAnsi="Times New Roman" w:cs="Times New Roman"/>
        </w:rPr>
        <w:t xml:space="preserve"> </w:t>
      </w:r>
    </w:p>
    <w:p w14:paraId="1D05C7A1"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OIB: </w:t>
      </w:r>
      <w:r w:rsidRPr="0059291B">
        <w:rPr>
          <w:rFonts w:ascii="Times New Roman" w:hAnsi="Times New Roman" w:cs="Times New Roman"/>
        </w:rPr>
        <w:t>89506438216</w:t>
      </w:r>
      <w:r>
        <w:rPr>
          <w:rFonts w:ascii="Times New Roman" w:hAnsi="Times New Roman" w:cs="Times New Roman"/>
        </w:rPr>
        <w:t xml:space="preserve"> </w:t>
      </w:r>
      <w:r w:rsidRPr="000A623B">
        <w:rPr>
          <w:rFonts w:ascii="Times New Roman" w:hAnsi="Times New Roman" w:cs="Times New Roman"/>
        </w:rPr>
        <w:t xml:space="preserve">MB: </w:t>
      </w:r>
      <w:r w:rsidRPr="0059291B">
        <w:rPr>
          <w:rFonts w:ascii="Times New Roman" w:hAnsi="Times New Roman" w:cs="Times New Roman"/>
        </w:rPr>
        <w:t>02848325</w:t>
      </w:r>
    </w:p>
    <w:p w14:paraId="3E95D7F2" w14:textId="77777777" w:rsidR="00D04EB7"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Sjedište naručitelja: </w:t>
      </w:r>
      <w:r w:rsidR="00D04EB7">
        <w:rPr>
          <w:rFonts w:ascii="Times New Roman" w:hAnsi="Times New Roman" w:cs="Times New Roman"/>
        </w:rPr>
        <w:t>Kuti 6</w:t>
      </w:r>
      <w:r w:rsidRPr="000A623B">
        <w:rPr>
          <w:rFonts w:ascii="Times New Roman" w:hAnsi="Times New Roman" w:cs="Times New Roman"/>
        </w:rPr>
        <w:t xml:space="preserve">, </w:t>
      </w:r>
      <w:r w:rsidR="00D04EB7">
        <w:rPr>
          <w:rFonts w:ascii="Times New Roman" w:hAnsi="Times New Roman" w:cs="Times New Roman"/>
        </w:rPr>
        <w:t>51 300 Delnice</w:t>
      </w:r>
      <w:r w:rsidRPr="000A623B">
        <w:rPr>
          <w:rFonts w:ascii="Times New Roman" w:hAnsi="Times New Roman" w:cs="Times New Roman"/>
        </w:rPr>
        <w:t xml:space="preserve"> </w:t>
      </w:r>
    </w:p>
    <w:p w14:paraId="536DED41" w14:textId="44164048" w:rsidR="000A623B" w:rsidRPr="006B298B" w:rsidRDefault="000A623B" w:rsidP="00D04EB7">
      <w:pPr>
        <w:spacing w:after="0"/>
        <w:jc w:val="both"/>
        <w:rPr>
          <w:rFonts w:ascii="Times New Roman" w:hAnsi="Times New Roman" w:cs="Times New Roman"/>
        </w:rPr>
      </w:pPr>
      <w:r w:rsidRPr="000A623B">
        <w:rPr>
          <w:rFonts w:ascii="Times New Roman" w:hAnsi="Times New Roman" w:cs="Times New Roman"/>
          <w:b/>
          <w:bCs/>
        </w:rPr>
        <w:t>Broj telefona</w:t>
      </w:r>
      <w:r w:rsidRPr="006B298B">
        <w:rPr>
          <w:rFonts w:ascii="Times New Roman" w:hAnsi="Times New Roman" w:cs="Times New Roman"/>
        </w:rPr>
        <w:t xml:space="preserve">: </w:t>
      </w:r>
      <w:r w:rsidR="00175A1E">
        <w:rPr>
          <w:rFonts w:ascii="Times New Roman" w:hAnsi="Times New Roman" w:cs="Times New Roman"/>
        </w:rPr>
        <w:t>051/ 699-01</w:t>
      </w:r>
      <w:r w:rsidR="001B30EB">
        <w:rPr>
          <w:rFonts w:ascii="Times New Roman" w:hAnsi="Times New Roman" w:cs="Times New Roman"/>
        </w:rPr>
        <w:t>0</w:t>
      </w:r>
    </w:p>
    <w:p w14:paraId="6F68BB8C" w14:textId="2F326EF2" w:rsidR="00D04EB7" w:rsidRPr="006B298B"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 xml:space="preserve">Internetska adresa: </w:t>
      </w:r>
      <w:r w:rsidR="00175A1E" w:rsidRPr="00981F0C">
        <w:t>https://cpuz-delnice.hr</w:t>
      </w:r>
    </w:p>
    <w:p w14:paraId="65008BDE" w14:textId="6435E73B" w:rsidR="00D04EB7" w:rsidRPr="00501D4C"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E-mail</w:t>
      </w:r>
      <w:r w:rsidRPr="000A623B">
        <w:rPr>
          <w:rFonts w:ascii="Times New Roman" w:hAnsi="Times New Roman" w:cs="Times New Roman"/>
        </w:rPr>
        <w:t xml:space="preserve">: </w:t>
      </w:r>
      <w:r w:rsidR="00175A1E">
        <w:rPr>
          <w:rFonts w:ascii="Times New Roman" w:hAnsi="Times New Roman" w:cs="Times New Roman"/>
        </w:rPr>
        <w:t>Ana.Blazevic2@SOCSKRB.hr</w:t>
      </w:r>
    </w:p>
    <w:p w14:paraId="4CDF1774" w14:textId="5217B970"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Osoba zadužena za kontakt: </w:t>
      </w:r>
      <w:r w:rsidR="00175A1E">
        <w:rPr>
          <w:rFonts w:ascii="Times New Roman" w:hAnsi="Times New Roman" w:cs="Times New Roman"/>
        </w:rPr>
        <w:t>Ana Blažević</w:t>
      </w:r>
      <w:r w:rsidRPr="006B298B">
        <w:rPr>
          <w:rFonts w:ascii="Times New Roman" w:hAnsi="Times New Roman" w:cs="Times New Roman"/>
        </w:rPr>
        <w:t xml:space="preserve">, </w:t>
      </w:r>
      <w:r w:rsidR="00175A1E">
        <w:rPr>
          <w:rFonts w:ascii="Times New Roman" w:hAnsi="Times New Roman" w:cs="Times New Roman"/>
        </w:rPr>
        <w:t>ekonom</w:t>
      </w:r>
    </w:p>
    <w:p w14:paraId="25939C74" w14:textId="3F441AC7" w:rsidR="000A623B" w:rsidRPr="000A623B" w:rsidRDefault="00D04EB7" w:rsidP="00D04EB7">
      <w:pPr>
        <w:spacing w:after="0"/>
        <w:ind w:left="2124" w:firstLine="708"/>
        <w:jc w:val="both"/>
        <w:rPr>
          <w:rFonts w:ascii="Times New Roman" w:hAnsi="Times New Roman" w:cs="Times New Roman"/>
          <w:color w:val="FF0000"/>
        </w:rPr>
      </w:pPr>
      <w:r>
        <w:rPr>
          <w:rFonts w:ascii="Times New Roman" w:hAnsi="Times New Roman" w:cs="Times New Roman"/>
        </w:rPr>
        <w:t xml:space="preserve">   </w:t>
      </w:r>
      <w:r w:rsidR="000A623B" w:rsidRPr="000A623B">
        <w:rPr>
          <w:rFonts w:ascii="Times New Roman" w:hAnsi="Times New Roman" w:cs="Times New Roman"/>
        </w:rPr>
        <w:t>kontakt:</w:t>
      </w:r>
      <w:r w:rsidR="00175A1E">
        <w:rPr>
          <w:rFonts w:ascii="Times New Roman" w:hAnsi="Times New Roman" w:cs="Times New Roman"/>
        </w:rPr>
        <w:t>051/699-013</w:t>
      </w:r>
    </w:p>
    <w:p w14:paraId="1E3AE8BA" w14:textId="77777777" w:rsidR="00D04EB7" w:rsidRDefault="00D04EB7" w:rsidP="00D04EB7">
      <w:pPr>
        <w:jc w:val="both"/>
        <w:rPr>
          <w:rFonts w:ascii="Times New Roman" w:hAnsi="Times New Roman" w:cs="Times New Roman"/>
          <w:b/>
          <w:bCs/>
        </w:rPr>
      </w:pPr>
    </w:p>
    <w:p w14:paraId="2AE5C36B" w14:textId="41B029A8"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2. SASTAVNI DIJELOVI POZIVA NA DOSTAVU PONUDE </w:t>
      </w:r>
    </w:p>
    <w:p w14:paraId="4B8698F7" w14:textId="73A5E94D"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1. </w:t>
      </w:r>
      <w:r w:rsidR="00D04EB7">
        <w:rPr>
          <w:rFonts w:ascii="Times New Roman" w:hAnsi="Times New Roman" w:cs="Times New Roman"/>
        </w:rPr>
        <w:t>-</w:t>
      </w:r>
      <w:r w:rsidRPr="00D04EB7">
        <w:rPr>
          <w:rFonts w:ascii="Times New Roman" w:hAnsi="Times New Roman" w:cs="Times New Roman"/>
        </w:rPr>
        <w:t xml:space="preserve"> Ponudbeni list </w:t>
      </w:r>
    </w:p>
    <w:p w14:paraId="05A7254F" w14:textId="158F6A90"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2. </w:t>
      </w:r>
      <w:r w:rsidR="00D04EB7">
        <w:rPr>
          <w:rFonts w:ascii="Times New Roman" w:hAnsi="Times New Roman" w:cs="Times New Roman"/>
        </w:rPr>
        <w:t>-</w:t>
      </w:r>
      <w:r w:rsidRPr="00D04EB7">
        <w:rPr>
          <w:rFonts w:ascii="Times New Roman" w:hAnsi="Times New Roman" w:cs="Times New Roman"/>
        </w:rPr>
        <w:t xml:space="preserve"> Troškovnik </w:t>
      </w:r>
    </w:p>
    <w:p w14:paraId="784EF88D" w14:textId="77777777" w:rsidR="000A623B" w:rsidRPr="000A623B" w:rsidRDefault="000A623B" w:rsidP="000A623B">
      <w:pPr>
        <w:rPr>
          <w:rFonts w:ascii="Times New Roman" w:hAnsi="Times New Roman" w:cs="Times New Roman"/>
        </w:rPr>
      </w:pPr>
    </w:p>
    <w:p w14:paraId="08A2238D"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3. OPIS PREDMETA NABAVE </w:t>
      </w:r>
    </w:p>
    <w:p w14:paraId="4F3A821B"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b/>
          <w:bCs/>
        </w:rPr>
        <w:t>Predmet nabave</w:t>
      </w:r>
      <w:r w:rsidRPr="000A623B">
        <w:rPr>
          <w:rFonts w:ascii="Times New Roman" w:hAnsi="Times New Roman" w:cs="Times New Roman"/>
        </w:rPr>
        <w:t xml:space="preserve">: </w:t>
      </w:r>
      <w:r w:rsidRPr="000A623B">
        <w:rPr>
          <w:rFonts w:ascii="Times New Roman" w:hAnsi="Times New Roman" w:cs="Times New Roman"/>
          <w:b/>
          <w:bCs/>
        </w:rPr>
        <w:t xml:space="preserve">Nabava i isporuka kruha i ostalih krušnih proizvoda </w:t>
      </w:r>
    </w:p>
    <w:p w14:paraId="129E3442"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Opis: </w:t>
      </w:r>
      <w:r w:rsidRPr="000A623B">
        <w:rPr>
          <w:rFonts w:ascii="Times New Roman" w:hAnsi="Times New Roman" w:cs="Times New Roman"/>
        </w:rPr>
        <w:t xml:space="preserve">Predmet nabave je kruh i ostali krušni proizvodi sukladno Troškovniku. </w:t>
      </w:r>
    </w:p>
    <w:p w14:paraId="5A477169"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Ponuđena roba mora po kakvoći i zdravstvenoj ispravnosti odgovarati važećim propisima RH. Kakvoća proizvoda mora biti u skladu s važećim pravilnicima o kvaliteti za predmetnu robu te u skladu sa Zakonom o hrani ( NN 81/13, 14/14 i 30/15) i Zakonom o higijeni hrane i </w:t>
      </w:r>
      <w:r w:rsidRPr="000A623B">
        <w:rPr>
          <w:rFonts w:ascii="Times New Roman" w:hAnsi="Times New Roman" w:cs="Times New Roman"/>
        </w:rPr>
        <w:lastRenderedPageBreak/>
        <w:t xml:space="preserve">mikrobiološkim kriterijima za hranu ( NN 81/13) i drugim zakonskim i podzakonskim aktima koji reguliraju sigurnost, higijenu i kakvoću hrane. </w:t>
      </w:r>
    </w:p>
    <w:p w14:paraId="64346B5D" w14:textId="7E7312C4" w:rsid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 xml:space="preserve">Procijenjena vrijednost nabave: </w:t>
      </w:r>
      <w:r w:rsidR="00F75EE6">
        <w:rPr>
          <w:rFonts w:ascii="Times New Roman" w:hAnsi="Times New Roman" w:cs="Times New Roman"/>
        </w:rPr>
        <w:t>9.970,68</w:t>
      </w:r>
      <w:r w:rsidRPr="006B298B">
        <w:rPr>
          <w:rFonts w:ascii="Times New Roman" w:hAnsi="Times New Roman" w:cs="Times New Roman"/>
        </w:rPr>
        <w:t xml:space="preserve"> </w:t>
      </w:r>
      <w:r w:rsidRPr="00D04EB7">
        <w:rPr>
          <w:rFonts w:ascii="Times New Roman" w:hAnsi="Times New Roman" w:cs="Times New Roman"/>
        </w:rPr>
        <w:t xml:space="preserve">EUR (bez PDV-a) </w:t>
      </w:r>
    </w:p>
    <w:p w14:paraId="68AF49B2" w14:textId="1E8D64B4" w:rsidR="000A623B" w:rsidRPr="00981F0C"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 xml:space="preserve">Evidencijski broj nabave: </w:t>
      </w:r>
      <w:r w:rsidR="00440324" w:rsidRPr="00981F0C">
        <w:rPr>
          <w:rFonts w:ascii="Times New Roman" w:hAnsi="Times New Roman" w:cs="Times New Roman"/>
          <w:b/>
          <w:bCs/>
        </w:rPr>
        <w:t>9/2025</w:t>
      </w:r>
    </w:p>
    <w:p w14:paraId="4C43382F" w14:textId="212B9C75" w:rsidR="00981F0C" w:rsidRPr="00D04EB7" w:rsidRDefault="00981F0C" w:rsidP="00D04EB7">
      <w:pPr>
        <w:pStyle w:val="Odlomakpopisa"/>
        <w:numPr>
          <w:ilvl w:val="0"/>
          <w:numId w:val="3"/>
        </w:numPr>
        <w:jc w:val="both"/>
        <w:rPr>
          <w:rFonts w:ascii="Times New Roman" w:hAnsi="Times New Roman" w:cs="Times New Roman"/>
        </w:rPr>
      </w:pPr>
      <w:r>
        <w:rPr>
          <w:rFonts w:ascii="Times New Roman" w:hAnsi="Times New Roman" w:cs="Times New Roman"/>
          <w:b/>
          <w:bCs/>
        </w:rPr>
        <w:t>CPV: 15811000</w:t>
      </w:r>
    </w:p>
    <w:p w14:paraId="75F4BE4F" w14:textId="08F46A6F" w:rsidR="000A623B" w:rsidRP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rPr>
        <w:t xml:space="preserve">Sukladno članku 12. i članku 15. Zakona o javnoj nabavi (NN 120/16, NN 114/2022/) za nabavu roba i usluga procijenjene vrijednosti manje od 26.540,00 eura bez PDV-a odredbe Zakona o javnoj nabavi ne primjenjuju se. </w:t>
      </w:r>
    </w:p>
    <w:p w14:paraId="4935C4A0" w14:textId="77777777" w:rsidR="000A623B" w:rsidRPr="000A623B" w:rsidRDefault="000A623B" w:rsidP="000A623B">
      <w:pPr>
        <w:rPr>
          <w:rFonts w:ascii="Times New Roman" w:hAnsi="Times New Roman" w:cs="Times New Roman"/>
        </w:rPr>
      </w:pPr>
    </w:p>
    <w:p w14:paraId="2EC50591"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4. UVJETI NABAVE </w:t>
      </w:r>
    </w:p>
    <w:p w14:paraId="17363FF5" w14:textId="3EC939CE"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Ovaj postupak nabave uključuje sklapanje: </w:t>
      </w:r>
      <w:r w:rsidRPr="00D04EB7">
        <w:rPr>
          <w:rFonts w:ascii="Times New Roman" w:hAnsi="Times New Roman" w:cs="Times New Roman"/>
        </w:rPr>
        <w:t xml:space="preserve">Ugovora o nabavi i isporuci kruha i ostalih krušnih proizvoda za potrebe Centra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p>
    <w:p w14:paraId="5293D616"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valjanosti ponude: </w:t>
      </w:r>
      <w:r w:rsidRPr="00D04EB7">
        <w:rPr>
          <w:rFonts w:ascii="Times New Roman" w:hAnsi="Times New Roman" w:cs="Times New Roman"/>
        </w:rPr>
        <w:t xml:space="preserve">30 dana od otvaranja ponude. </w:t>
      </w:r>
    </w:p>
    <w:p w14:paraId="70DDD8F9"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isporuke robe: </w:t>
      </w:r>
      <w:r w:rsidRPr="00D04EB7">
        <w:rPr>
          <w:rFonts w:ascii="Times New Roman" w:hAnsi="Times New Roman" w:cs="Times New Roman"/>
        </w:rPr>
        <w:t xml:space="preserve">Isporučitelj se obvezuje vršiti isporuku svakodnevno od dana izdavanja narudžbenice (usmeno ili pismeno) </w:t>
      </w:r>
    </w:p>
    <w:p w14:paraId="6660AC26" w14:textId="3B6BBCC8"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Mjesto izvršenja</w:t>
      </w:r>
      <w:r w:rsidRPr="00D04EB7">
        <w:rPr>
          <w:rFonts w:ascii="Times New Roman" w:hAnsi="Times New Roman" w:cs="Times New Roman"/>
        </w:rPr>
        <w:t xml:space="preserve">: Centar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r w:rsidR="00D04EB7">
        <w:rPr>
          <w:rFonts w:ascii="Times New Roman" w:hAnsi="Times New Roman" w:cs="Times New Roman"/>
        </w:rPr>
        <w:t>Kuti 6</w:t>
      </w:r>
      <w:r w:rsidRPr="00D04EB7">
        <w:rPr>
          <w:rFonts w:ascii="Times New Roman" w:hAnsi="Times New Roman" w:cs="Times New Roman"/>
        </w:rPr>
        <w:t xml:space="preserve">, </w:t>
      </w:r>
      <w:r w:rsidR="00D04EB7">
        <w:rPr>
          <w:rFonts w:ascii="Times New Roman" w:hAnsi="Times New Roman" w:cs="Times New Roman"/>
        </w:rPr>
        <w:t>51 300 Delnice</w:t>
      </w:r>
      <w:r w:rsidR="00981F0C">
        <w:rPr>
          <w:rFonts w:ascii="Times New Roman" w:hAnsi="Times New Roman" w:cs="Times New Roman"/>
        </w:rPr>
        <w:t>- dostava</w:t>
      </w:r>
      <w:r w:rsidRPr="00D04EB7">
        <w:rPr>
          <w:rFonts w:ascii="Times New Roman" w:hAnsi="Times New Roman" w:cs="Times New Roman"/>
        </w:rPr>
        <w:t xml:space="preserve"> </w:t>
      </w:r>
    </w:p>
    <w:p w14:paraId="57BDEC9B" w14:textId="2C2AE2E2"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način i uvjeti plaćanja: </w:t>
      </w:r>
      <w:r w:rsidRPr="00D04EB7">
        <w:rPr>
          <w:rFonts w:ascii="Times New Roman" w:hAnsi="Times New Roman" w:cs="Times New Roman"/>
        </w:rPr>
        <w:t xml:space="preserve">Izvršitelj se obvezuje fakturirati svaku isporuku po ugovorenim cijenama, a plaćanje se načelno vrši u roku od 30 dana od dana zaprimanja računa. </w:t>
      </w:r>
    </w:p>
    <w:p w14:paraId="31912400" w14:textId="4CBF08B5" w:rsidR="000A623B" w:rsidRP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Kriterij za odabir ponude: </w:t>
      </w:r>
      <w:r w:rsidRPr="00D04EB7">
        <w:rPr>
          <w:rFonts w:ascii="Times New Roman" w:hAnsi="Times New Roman" w:cs="Times New Roman"/>
        </w:rPr>
        <w:t xml:space="preserve">najniža cijena </w:t>
      </w:r>
    </w:p>
    <w:p w14:paraId="05C13B45" w14:textId="3D9B5AAC" w:rsidR="000A623B" w:rsidRPr="00D04EB7" w:rsidRDefault="000A623B" w:rsidP="00D04EB7">
      <w:pPr>
        <w:pStyle w:val="Odlomakpopisa"/>
        <w:numPr>
          <w:ilvl w:val="0"/>
          <w:numId w:val="7"/>
        </w:numPr>
        <w:jc w:val="both"/>
        <w:rPr>
          <w:rFonts w:ascii="Times New Roman" w:hAnsi="Times New Roman" w:cs="Times New Roman"/>
          <w:b/>
          <w:bCs/>
        </w:rPr>
      </w:pPr>
      <w:r w:rsidRPr="00D04EB7">
        <w:rPr>
          <w:rFonts w:ascii="Times New Roman" w:hAnsi="Times New Roman" w:cs="Times New Roman"/>
          <w:b/>
          <w:bCs/>
        </w:rPr>
        <w:t xml:space="preserve">Dokaz sposobnosti: </w:t>
      </w:r>
    </w:p>
    <w:p w14:paraId="610B895A" w14:textId="77777777" w:rsidR="000A623B" w:rsidRPr="000A623B" w:rsidRDefault="000A623B" w:rsidP="00D04EB7">
      <w:pPr>
        <w:spacing w:after="0"/>
        <w:ind w:firstLine="360"/>
        <w:jc w:val="both"/>
        <w:rPr>
          <w:rFonts w:ascii="Times New Roman" w:hAnsi="Times New Roman" w:cs="Times New Roman"/>
        </w:rPr>
      </w:pPr>
      <w:r w:rsidRPr="000A623B">
        <w:rPr>
          <w:rFonts w:ascii="Times New Roman" w:hAnsi="Times New Roman" w:cs="Times New Roman"/>
        </w:rPr>
        <w:t xml:space="preserve">1.Ponuditelj mora dokazati svoj upis u sudski, obrtni, strukovni ili drugi odgovarajući registar države sjedišta gospodarskog subjekta. </w:t>
      </w:r>
    </w:p>
    <w:p w14:paraId="12A11FE2"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Upis u registar dokazuje se odgovarajućim izvodom (npr. Izvadak iz sudskog registra), a ako se oni ne izdaju u državi sjedišta gospodarskog subjekta, gospodarski subjekt može dostaviti izjavu s ovjerom potpisa kod nadležnog tijela. </w:t>
      </w:r>
    </w:p>
    <w:p w14:paraId="4A50E0F1"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Izvod ili izjava ne smiju biti stariji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1BD24E1A"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koji ne priloži traženi dokaz sposobnosti. </w:t>
      </w:r>
    </w:p>
    <w:p w14:paraId="6E0AF909"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t xml:space="preserve">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w:t>
      </w:r>
    </w:p>
    <w:p w14:paraId="3600B3F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Potvrda ne smije biti starija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5404377C"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lastRenderedPageBreak/>
        <w:t xml:space="preserve">3. Ponuditelj je dužan priložiti dokaz norme osiguranja kvalitete. </w:t>
      </w:r>
    </w:p>
    <w:p w14:paraId="46920E10" w14:textId="0E7AD380"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Sukladno članku 270. ZJN 2016 gospodarski subjekt dostavlja potvrdu koju izdaje nadležno tijelo, odnosno Rješenje/ Uvjerenje nadležnog ministarstva ili Potvrdu nadležnog županijskog tijela, da ponuditelj ima integriran HACCP sustav samokontrole ili HRN EN ISO 22000 sustavi upravljanja sigurnošću hrane sukladno Zakonu o hrani (NN 81/13, 14/14, 30/15) i Pravilniku o higijeni hrane (NN 81/13), odnosno potvrda ovlaštene tvrtke za certificiranje o uvedenom HACCP sustavu upravljanja (primjeni) HACCP načela. Za dokazivanje sposobnosti prilaže se Rješenje/ Uvjerenje / Potvrda ili Certifikat iz kojih je vidljivo da ponuditelj ima implementiran HACCP sustav (uspostavljanje i provođenje redovitih preventivnih sustava kontrole prema načelima HACCP-a). </w:t>
      </w:r>
    </w:p>
    <w:p w14:paraId="6C32498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 </w:t>
      </w:r>
    </w:p>
    <w:p w14:paraId="603B0E4A"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5. SASTAVNI DIJELOVI PONUDE </w:t>
      </w:r>
    </w:p>
    <w:p w14:paraId="54A015B5"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t xml:space="preserve">Ponuda treba sadržavati: </w:t>
      </w:r>
    </w:p>
    <w:p w14:paraId="1C6D9F04" w14:textId="6662F9AE"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Ponudbeni list (popunjen, potpisan i ovjeren od strane ovlaštene osobe ponuditelja) </w:t>
      </w:r>
    </w:p>
    <w:p w14:paraId="347A2343" w14:textId="7D109133"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Troškovnik (ispunjen, ovjeren i potpisan od strane ovlaštene osobe ponuditelja) </w:t>
      </w:r>
    </w:p>
    <w:p w14:paraId="4CA78DC4" w14:textId="2801333D"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Dokazi sposobnosti </w:t>
      </w:r>
    </w:p>
    <w:p w14:paraId="52F67C88" w14:textId="77777777" w:rsidR="000A623B" w:rsidRPr="000A623B" w:rsidRDefault="000A623B" w:rsidP="000A623B">
      <w:pPr>
        <w:rPr>
          <w:rFonts w:ascii="Times New Roman" w:hAnsi="Times New Roman" w:cs="Times New Roman"/>
        </w:rPr>
      </w:pPr>
    </w:p>
    <w:p w14:paraId="55144F90"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6. NAČIN IZRADE PONUDE </w:t>
      </w:r>
    </w:p>
    <w:p w14:paraId="073D1F35" w14:textId="1E3D429D" w:rsidR="000A623B" w:rsidRPr="00D04EB7" w:rsidRDefault="000A623B" w:rsidP="00A61583">
      <w:pPr>
        <w:pStyle w:val="Odlomakpopisa"/>
        <w:numPr>
          <w:ilvl w:val="0"/>
          <w:numId w:val="9"/>
        </w:numPr>
        <w:jc w:val="both"/>
        <w:rPr>
          <w:rFonts w:ascii="Times New Roman" w:hAnsi="Times New Roman" w:cs="Times New Roman"/>
        </w:rPr>
      </w:pPr>
      <w:r w:rsidRPr="00D04EB7">
        <w:rPr>
          <w:rFonts w:ascii="Times New Roman" w:hAnsi="Times New Roman" w:cs="Times New Roman"/>
        </w:rPr>
        <w:t xml:space="preserve">Ponuda se izrađuje na način da čini cjelinu. </w:t>
      </w:r>
    </w:p>
    <w:p w14:paraId="4EE2EA34" w14:textId="2149E0F1"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Ponuda se uvezuje na način da se onemogući naknadno vađenje ili umetanje listova. </w:t>
      </w:r>
    </w:p>
    <w:p w14:paraId="723F9E56" w14:textId="55A8629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Stranice ponude se označavaju brojem na način da je vidljiv redni broj stranice i ukupan broj stranica ponude. </w:t>
      </w:r>
    </w:p>
    <w:p w14:paraId="0DAA3418" w14:textId="6D7904E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Ponude se pišu neizbrisivom tintom. </w:t>
      </w:r>
    </w:p>
    <w:p w14:paraId="559D3118" w14:textId="04B7ADBC"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Ispravci u ponudi moraju biti izrađeni na način da su vidljivi. Ispravci moraju uz navod datuma ispravka biti potvrđeni potpisom ponuditelja. </w:t>
      </w:r>
    </w:p>
    <w:p w14:paraId="0A713E4A" w14:textId="77777777" w:rsidR="000A623B" w:rsidRPr="000A623B" w:rsidRDefault="000A623B" w:rsidP="000A623B">
      <w:pPr>
        <w:rPr>
          <w:rFonts w:ascii="Times New Roman" w:hAnsi="Times New Roman" w:cs="Times New Roman"/>
        </w:rPr>
      </w:pPr>
    </w:p>
    <w:p w14:paraId="356F44D2"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7. NAČIN ODREĐIVANJA CIJENA PONUDE, VALUTA PONUDE I JEZIK I </w:t>
      </w:r>
    </w:p>
    <w:p w14:paraId="08AFFF03" w14:textId="77777777" w:rsidR="000A623B" w:rsidRPr="000A623B" w:rsidRDefault="000A623B" w:rsidP="000A623B">
      <w:pPr>
        <w:rPr>
          <w:rFonts w:ascii="Times New Roman" w:hAnsi="Times New Roman" w:cs="Times New Roman"/>
          <w:b/>
          <w:bCs/>
        </w:rPr>
      </w:pPr>
      <w:r w:rsidRPr="000A623B">
        <w:rPr>
          <w:rFonts w:ascii="Times New Roman" w:hAnsi="Times New Roman" w:cs="Times New Roman"/>
          <w:b/>
          <w:bCs/>
        </w:rPr>
        <w:t xml:space="preserve">PONUDE </w:t>
      </w:r>
    </w:p>
    <w:p w14:paraId="62D6DDF2" w14:textId="77388943"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Tijekom trajanja ugovora cijena ponude je nepromjenjiva. Ponuditelj izražava cijenu ponude u eurima. </w:t>
      </w:r>
    </w:p>
    <w:p w14:paraId="680D6E2B" w14:textId="0260C83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Cijena ponude piše se brojkama. U cijenu ponude bez poreza na dodanu vrijednost moraju biti uračunati svi troškovi i popusti. </w:t>
      </w:r>
    </w:p>
    <w:p w14:paraId="66485EFB" w14:textId="5D447D6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bez posebne naknade </w:t>
      </w:r>
    </w:p>
    <w:p w14:paraId="0170AA97" w14:textId="71EC65CC"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na hrvatskom jeziku i latiničnom pismu. </w:t>
      </w:r>
    </w:p>
    <w:p w14:paraId="5A4D0971" w14:textId="77777777" w:rsidR="000A623B" w:rsidRPr="000A623B" w:rsidRDefault="000A623B" w:rsidP="000A623B">
      <w:pPr>
        <w:rPr>
          <w:rFonts w:ascii="Times New Roman" w:hAnsi="Times New Roman" w:cs="Times New Roman"/>
        </w:rPr>
      </w:pPr>
    </w:p>
    <w:p w14:paraId="587022CB"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8. ROK I NAČIN DOSTAVE PONUDE </w:t>
      </w:r>
    </w:p>
    <w:p w14:paraId="60F3BCE1" w14:textId="13E1AAE6"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b/>
          <w:bCs/>
        </w:rPr>
        <w:t>Krajnji rok za podnošenje ponude je</w:t>
      </w:r>
      <w:r w:rsidR="00A46080">
        <w:rPr>
          <w:rFonts w:ascii="Times New Roman" w:hAnsi="Times New Roman" w:cs="Times New Roman"/>
          <w:b/>
          <w:bCs/>
        </w:rPr>
        <w:t xml:space="preserve"> </w:t>
      </w:r>
      <w:r w:rsidR="00A46080" w:rsidRPr="00A46080">
        <w:rPr>
          <w:rFonts w:ascii="Times New Roman" w:hAnsi="Times New Roman" w:cs="Times New Roman"/>
          <w:b/>
          <w:bCs/>
        </w:rPr>
        <w:t>osam (8) dana do 1</w:t>
      </w:r>
      <w:r w:rsidR="00BB55FD">
        <w:rPr>
          <w:rFonts w:ascii="Times New Roman" w:hAnsi="Times New Roman" w:cs="Times New Roman"/>
          <w:b/>
          <w:bCs/>
        </w:rPr>
        <w:t>8</w:t>
      </w:r>
      <w:r w:rsidR="00A46080" w:rsidRPr="00A46080">
        <w:rPr>
          <w:rFonts w:ascii="Times New Roman" w:hAnsi="Times New Roman" w:cs="Times New Roman"/>
          <w:b/>
          <w:bCs/>
        </w:rPr>
        <w:t>.2.2025 do</w:t>
      </w:r>
      <w:r w:rsidR="00A46080">
        <w:rPr>
          <w:rFonts w:ascii="Times New Roman" w:hAnsi="Times New Roman" w:cs="Times New Roman"/>
          <w:b/>
          <w:bCs/>
        </w:rPr>
        <w:t xml:space="preserve"> 12:00 h</w:t>
      </w:r>
      <w:r w:rsidRPr="00A61583">
        <w:rPr>
          <w:rFonts w:ascii="Times New Roman" w:hAnsi="Times New Roman" w:cs="Times New Roman"/>
          <w:b/>
          <w:bCs/>
        </w:rPr>
        <w:t xml:space="preserve"> . </w:t>
      </w:r>
      <w:r w:rsidRPr="00A61583">
        <w:rPr>
          <w:rFonts w:ascii="Times New Roman" w:hAnsi="Times New Roman" w:cs="Times New Roman"/>
        </w:rPr>
        <w:t xml:space="preserve">Otvaranje ponuda održat će se nakon isteka roka za dostavu ponuda u prostorijama naručitelja. </w:t>
      </w:r>
    </w:p>
    <w:p w14:paraId="01A1FC9A" w14:textId="2959AFDF"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Otvaranje ponuda nije javno. </w:t>
      </w:r>
    </w:p>
    <w:p w14:paraId="3E6452E6" w14:textId="65F90B68"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Ponuda se u zatvorenoj omotnici dostavlja putem elektroničke pošte, </w:t>
      </w:r>
      <w:r w:rsidR="001B30EB">
        <w:rPr>
          <w:rFonts w:ascii="Times New Roman" w:hAnsi="Times New Roman" w:cs="Times New Roman"/>
        </w:rPr>
        <w:t xml:space="preserve">preporučeno </w:t>
      </w:r>
      <w:r w:rsidRPr="00A61583">
        <w:rPr>
          <w:rFonts w:ascii="Times New Roman" w:hAnsi="Times New Roman" w:cs="Times New Roman"/>
        </w:rPr>
        <w:t>pošt</w:t>
      </w:r>
      <w:r w:rsidR="001B30EB">
        <w:rPr>
          <w:rFonts w:ascii="Times New Roman" w:hAnsi="Times New Roman" w:cs="Times New Roman"/>
        </w:rPr>
        <w:t>om</w:t>
      </w:r>
      <w:r w:rsidRPr="00A61583">
        <w:rPr>
          <w:rFonts w:ascii="Times New Roman" w:hAnsi="Times New Roman" w:cs="Times New Roman"/>
        </w:rPr>
        <w:t xml:space="preserve"> ili osobno na adresu naručitelja: </w:t>
      </w:r>
    </w:p>
    <w:p w14:paraId="29CD08D0" w14:textId="77777777" w:rsidR="000A623B" w:rsidRPr="000A623B" w:rsidRDefault="000A623B" w:rsidP="000A623B">
      <w:pPr>
        <w:rPr>
          <w:rFonts w:ascii="Times New Roman" w:hAnsi="Times New Roman" w:cs="Times New Roman"/>
        </w:rPr>
      </w:pPr>
    </w:p>
    <w:p w14:paraId="39D7EEE7" w14:textId="29BF38C6"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Centar za pružanje usluga u zajednici </w:t>
      </w:r>
      <w:r w:rsidR="00A61583">
        <w:rPr>
          <w:rFonts w:ascii="Times New Roman" w:hAnsi="Times New Roman" w:cs="Times New Roman"/>
          <w:b/>
          <w:bCs/>
        </w:rPr>
        <w:t>Delnice</w:t>
      </w:r>
    </w:p>
    <w:p w14:paraId="2BF4D781" w14:textId="25CADC25" w:rsidR="000A623B" w:rsidRPr="000A623B" w:rsidRDefault="00A61583" w:rsidP="00A61583">
      <w:pPr>
        <w:spacing w:after="0"/>
        <w:jc w:val="center"/>
        <w:rPr>
          <w:rFonts w:ascii="Times New Roman" w:hAnsi="Times New Roman" w:cs="Times New Roman"/>
        </w:rPr>
      </w:pPr>
      <w:r>
        <w:rPr>
          <w:rFonts w:ascii="Times New Roman" w:hAnsi="Times New Roman" w:cs="Times New Roman"/>
        </w:rPr>
        <w:t>Kuti 6</w:t>
      </w:r>
      <w:r w:rsidR="000A623B" w:rsidRPr="000A623B">
        <w:rPr>
          <w:rFonts w:ascii="Times New Roman" w:hAnsi="Times New Roman" w:cs="Times New Roman"/>
        </w:rPr>
        <w:t xml:space="preserve">, </w:t>
      </w:r>
      <w:r>
        <w:rPr>
          <w:rFonts w:ascii="Times New Roman" w:hAnsi="Times New Roman" w:cs="Times New Roman"/>
        </w:rPr>
        <w:t>51 300 Delnice</w:t>
      </w:r>
    </w:p>
    <w:p w14:paraId="6AFC438E" w14:textId="3AB67B71"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Mail adresa: </w:t>
      </w:r>
      <w:r w:rsidR="007A3976">
        <w:rPr>
          <w:rFonts w:ascii="Times New Roman" w:hAnsi="Times New Roman"/>
        </w:rPr>
        <w:t>Ana.Blazevic2@SOCSKRB.HR</w:t>
      </w:r>
    </w:p>
    <w:p w14:paraId="6AB89AAA" w14:textId="77777777" w:rsidR="000A623B" w:rsidRPr="000A623B" w:rsidRDefault="000A623B" w:rsidP="000A623B">
      <w:pPr>
        <w:rPr>
          <w:rFonts w:ascii="Times New Roman" w:hAnsi="Times New Roman" w:cs="Times New Roman"/>
        </w:rPr>
      </w:pPr>
    </w:p>
    <w:p w14:paraId="4712642B"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Na omotnici ponude mora biti naznačeno: </w:t>
      </w:r>
    </w:p>
    <w:p w14:paraId="27999B7E"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naručitelja </w:t>
      </w:r>
    </w:p>
    <w:p w14:paraId="4AEEEA65"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ponuditelja </w:t>
      </w:r>
    </w:p>
    <w:p w14:paraId="4AA2F251"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predmeta nabave, odnosno grupe predmeta nabave na koju se ponuda odnosi </w:t>
      </w:r>
    </w:p>
    <w:p w14:paraId="6836EE28"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naznaka </w:t>
      </w:r>
      <w:r w:rsidRPr="000A623B">
        <w:rPr>
          <w:rFonts w:ascii="Times New Roman" w:hAnsi="Times New Roman" w:cs="Times New Roman"/>
          <w:b/>
          <w:bCs/>
          <w:u w:val="single"/>
        </w:rPr>
        <w:t xml:space="preserve">"ne otvaraj" </w:t>
      </w:r>
    </w:p>
    <w:p w14:paraId="1E5B617B" w14:textId="7008CCCF" w:rsidR="000A623B" w:rsidRPr="00A61583" w:rsidRDefault="000A623B" w:rsidP="00A61583">
      <w:pPr>
        <w:pStyle w:val="Odlomakpopisa"/>
        <w:numPr>
          <w:ilvl w:val="0"/>
          <w:numId w:val="12"/>
        </w:numPr>
        <w:spacing w:after="0"/>
        <w:rPr>
          <w:rFonts w:ascii="Times New Roman" w:hAnsi="Times New Roman" w:cs="Times New Roman"/>
        </w:rPr>
      </w:pPr>
      <w:r w:rsidRPr="00A61583">
        <w:rPr>
          <w:rFonts w:ascii="Times New Roman" w:hAnsi="Times New Roman" w:cs="Times New Roman"/>
        </w:rPr>
        <w:t xml:space="preserve">Naručitelj će ovaj poziv za dostavu ponuda objaviti na svojim internetski stranicama kako bi ponude mogli dostaviti svi zainteresirani gospodarski subjekti. </w:t>
      </w:r>
    </w:p>
    <w:p w14:paraId="32B76335" w14:textId="77777777" w:rsidR="000A623B" w:rsidRPr="000A623B" w:rsidRDefault="000A623B" w:rsidP="000A623B">
      <w:pPr>
        <w:rPr>
          <w:rFonts w:ascii="Times New Roman" w:hAnsi="Times New Roman" w:cs="Times New Roman"/>
        </w:rPr>
      </w:pPr>
    </w:p>
    <w:p w14:paraId="4065B295"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9. OSTALE OBAVIJESTI </w:t>
      </w:r>
    </w:p>
    <w:p w14:paraId="1880DF2A" w14:textId="40298B36"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Gospodarski subjekti mogu zahtijevati objašnjenja vezana uz Poziv za dostavu ponuda i to najkasnije tri (3) dana prije isteka roka za dostavu ponuda, a naručitelj je dužan poslati odgovor na upit , na dokaziv način, najkasnije dva (2) dana prije isteka roka za dostavu ponuda. </w:t>
      </w:r>
    </w:p>
    <w:p w14:paraId="22FE0A5A" w14:textId="25FA62F8"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Kontakt osoba u postupku nabave i suradnje s pružateljem i za cjelokupno izvršenje usluge: </w:t>
      </w:r>
      <w:r w:rsidR="007A3976" w:rsidRPr="007A3976">
        <w:rPr>
          <w:rFonts w:ascii="Times New Roman" w:hAnsi="Times New Roman" w:cs="Times New Roman"/>
        </w:rPr>
        <w:t>Ana Blažević</w:t>
      </w:r>
    </w:p>
    <w:p w14:paraId="06DFEC1A" w14:textId="5F346FE9"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Pisanu obavijest o rezultatima nabave naručitelj će dostaviti putem elektroničke pošte svim ponuditeljima. </w:t>
      </w:r>
    </w:p>
    <w:p w14:paraId="2FBA2B97" w14:textId="50FB16E3" w:rsidR="000A623B" w:rsidRDefault="000A623B" w:rsidP="000A623B">
      <w:pPr>
        <w:pStyle w:val="Odlomakpopisa"/>
        <w:numPr>
          <w:ilvl w:val="0"/>
          <w:numId w:val="12"/>
        </w:numPr>
        <w:rPr>
          <w:rFonts w:ascii="Times New Roman" w:hAnsi="Times New Roman" w:cs="Times New Roman"/>
        </w:rPr>
      </w:pPr>
      <w:r w:rsidRPr="00A61583">
        <w:rPr>
          <w:rFonts w:ascii="Times New Roman" w:hAnsi="Times New Roman" w:cs="Times New Roman"/>
        </w:rPr>
        <w:t>Naručitelj će sa odabranim ponuditeljem sklopiti Ugovor o nabavi i isporuci prehrambenih proizvoda za potrebe</w:t>
      </w:r>
      <w:r w:rsidR="00A91902">
        <w:rPr>
          <w:rFonts w:ascii="Times New Roman" w:hAnsi="Times New Roman" w:cs="Times New Roman"/>
        </w:rPr>
        <w:t xml:space="preserve"> </w:t>
      </w:r>
      <w:r w:rsidR="00A91902" w:rsidRPr="00A91902">
        <w:rPr>
          <w:rFonts w:ascii="Times New Roman" w:hAnsi="Times New Roman" w:cs="Times New Roman"/>
        </w:rPr>
        <w:t>Centra za pružanje usluga u zajednici Delnice</w:t>
      </w:r>
      <w:r w:rsidR="00A91902">
        <w:rPr>
          <w:rFonts w:ascii="Times New Roman" w:hAnsi="Times New Roman" w:cs="Times New Roman"/>
        </w:rPr>
        <w:t xml:space="preserve"> </w:t>
      </w:r>
      <w:r w:rsidRPr="00A61583">
        <w:rPr>
          <w:rFonts w:ascii="Times New Roman" w:hAnsi="Times New Roman" w:cs="Times New Roman"/>
        </w:rPr>
        <w:t xml:space="preserve">. </w:t>
      </w:r>
    </w:p>
    <w:p w14:paraId="7E077E00" w14:textId="77777777" w:rsidR="00A61583" w:rsidRPr="00A61583" w:rsidRDefault="00A61583" w:rsidP="00A61583">
      <w:pPr>
        <w:pStyle w:val="Odlomakpopisa"/>
        <w:rPr>
          <w:rFonts w:ascii="Times New Roman" w:hAnsi="Times New Roman" w:cs="Times New Roman"/>
        </w:rPr>
      </w:pPr>
    </w:p>
    <w:p w14:paraId="14271C9F"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t xml:space="preserve">S poštovanjem, </w:t>
      </w:r>
    </w:p>
    <w:p w14:paraId="4388C7DD" w14:textId="790960BE" w:rsidR="00B10231" w:rsidRPr="000A623B" w:rsidRDefault="000A623B" w:rsidP="00501D4C">
      <w:pPr>
        <w:jc w:val="right"/>
        <w:rPr>
          <w:rFonts w:ascii="Times New Roman" w:hAnsi="Times New Roman" w:cs="Times New Roman"/>
        </w:rPr>
      </w:pPr>
      <w:r w:rsidRPr="000A623B">
        <w:rPr>
          <w:rFonts w:ascii="Times New Roman" w:hAnsi="Times New Roman" w:cs="Times New Roman"/>
        </w:rPr>
        <w:t>Ovlašteni predstavnici Naručitelja</w:t>
      </w:r>
    </w:p>
    <w:sectPr w:rsidR="00B10231" w:rsidRPr="000A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A6D"/>
    <w:multiLevelType w:val="hybridMultilevel"/>
    <w:tmpl w:val="9BC69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522CED"/>
    <w:multiLevelType w:val="hybridMultilevel"/>
    <w:tmpl w:val="99946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684973"/>
    <w:multiLevelType w:val="hybridMultilevel"/>
    <w:tmpl w:val="3582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AE63EA"/>
    <w:multiLevelType w:val="hybridMultilevel"/>
    <w:tmpl w:val="A79EF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4260FF"/>
    <w:multiLevelType w:val="hybridMultilevel"/>
    <w:tmpl w:val="CF904E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54592A65"/>
    <w:multiLevelType w:val="hybridMultilevel"/>
    <w:tmpl w:val="52667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FB64A2"/>
    <w:multiLevelType w:val="hybridMultilevel"/>
    <w:tmpl w:val="F81E3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CB3306"/>
    <w:multiLevelType w:val="hybridMultilevel"/>
    <w:tmpl w:val="19148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4D10BC"/>
    <w:multiLevelType w:val="hybridMultilevel"/>
    <w:tmpl w:val="D19C0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0D620D"/>
    <w:multiLevelType w:val="hybridMultilevel"/>
    <w:tmpl w:val="BD284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0891A9D"/>
    <w:multiLevelType w:val="hybridMultilevel"/>
    <w:tmpl w:val="7D025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205348"/>
    <w:multiLevelType w:val="hybridMultilevel"/>
    <w:tmpl w:val="830857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61881654">
    <w:abstractNumId w:val="2"/>
  </w:num>
  <w:num w:numId="2" w16cid:durableId="876896941">
    <w:abstractNumId w:val="9"/>
  </w:num>
  <w:num w:numId="3" w16cid:durableId="1340885168">
    <w:abstractNumId w:val="4"/>
  </w:num>
  <w:num w:numId="4" w16cid:durableId="1357272711">
    <w:abstractNumId w:val="5"/>
  </w:num>
  <w:num w:numId="5" w16cid:durableId="100876105">
    <w:abstractNumId w:val="1"/>
  </w:num>
  <w:num w:numId="6" w16cid:durableId="1499078039">
    <w:abstractNumId w:val="11"/>
  </w:num>
  <w:num w:numId="7" w16cid:durableId="1652756375">
    <w:abstractNumId w:val="3"/>
  </w:num>
  <w:num w:numId="8" w16cid:durableId="1965889162">
    <w:abstractNumId w:val="7"/>
  </w:num>
  <w:num w:numId="9" w16cid:durableId="341010484">
    <w:abstractNumId w:val="10"/>
  </w:num>
  <w:num w:numId="10" w16cid:durableId="1873302448">
    <w:abstractNumId w:val="6"/>
  </w:num>
  <w:num w:numId="11" w16cid:durableId="23017482">
    <w:abstractNumId w:val="0"/>
  </w:num>
  <w:num w:numId="12" w16cid:durableId="1127090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3B"/>
    <w:rsid w:val="000A623B"/>
    <w:rsid w:val="000F1471"/>
    <w:rsid w:val="00175A1E"/>
    <w:rsid w:val="001B30EB"/>
    <w:rsid w:val="00440324"/>
    <w:rsid w:val="0046608B"/>
    <w:rsid w:val="00501D4C"/>
    <w:rsid w:val="005B2001"/>
    <w:rsid w:val="005E6F2E"/>
    <w:rsid w:val="0066119A"/>
    <w:rsid w:val="006B298B"/>
    <w:rsid w:val="006D69C5"/>
    <w:rsid w:val="007539F4"/>
    <w:rsid w:val="00762A6A"/>
    <w:rsid w:val="007A3976"/>
    <w:rsid w:val="007E4690"/>
    <w:rsid w:val="00830B8A"/>
    <w:rsid w:val="00981F0C"/>
    <w:rsid w:val="009A6AFE"/>
    <w:rsid w:val="009C50B1"/>
    <w:rsid w:val="00A46080"/>
    <w:rsid w:val="00A61583"/>
    <w:rsid w:val="00A91902"/>
    <w:rsid w:val="00B10231"/>
    <w:rsid w:val="00B7175B"/>
    <w:rsid w:val="00BB55FD"/>
    <w:rsid w:val="00D03D8D"/>
    <w:rsid w:val="00D04EB7"/>
    <w:rsid w:val="00D06B31"/>
    <w:rsid w:val="00DA0FBA"/>
    <w:rsid w:val="00F75E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E230"/>
  <w15:chartTrackingRefBased/>
  <w15:docId w15:val="{ABCF34EF-A6AD-4A44-863F-B16D2927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A6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A6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A62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A62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A623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A62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A62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A62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A62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623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A623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A623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A623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A623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A623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623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623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623B"/>
    <w:rPr>
      <w:rFonts w:eastAsiaTheme="majorEastAsia" w:cstheme="majorBidi"/>
      <w:color w:val="272727" w:themeColor="text1" w:themeTint="D8"/>
    </w:rPr>
  </w:style>
  <w:style w:type="paragraph" w:styleId="Naslov">
    <w:name w:val="Title"/>
    <w:basedOn w:val="Normal"/>
    <w:next w:val="Normal"/>
    <w:link w:val="NaslovChar"/>
    <w:uiPriority w:val="10"/>
    <w:qFormat/>
    <w:rsid w:val="000A6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62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62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A62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623B"/>
    <w:pPr>
      <w:spacing w:before="160"/>
      <w:jc w:val="center"/>
    </w:pPr>
    <w:rPr>
      <w:i/>
      <w:iCs/>
      <w:color w:val="404040" w:themeColor="text1" w:themeTint="BF"/>
    </w:rPr>
  </w:style>
  <w:style w:type="character" w:customStyle="1" w:styleId="CitatChar">
    <w:name w:val="Citat Char"/>
    <w:basedOn w:val="Zadanifontodlomka"/>
    <w:link w:val="Citat"/>
    <w:uiPriority w:val="29"/>
    <w:rsid w:val="000A623B"/>
    <w:rPr>
      <w:i/>
      <w:iCs/>
      <w:color w:val="404040" w:themeColor="text1" w:themeTint="BF"/>
    </w:rPr>
  </w:style>
  <w:style w:type="paragraph" w:styleId="Odlomakpopisa">
    <w:name w:val="List Paragraph"/>
    <w:basedOn w:val="Normal"/>
    <w:uiPriority w:val="34"/>
    <w:qFormat/>
    <w:rsid w:val="000A623B"/>
    <w:pPr>
      <w:ind w:left="720"/>
      <w:contextualSpacing/>
    </w:pPr>
  </w:style>
  <w:style w:type="character" w:styleId="Jakoisticanje">
    <w:name w:val="Intense Emphasis"/>
    <w:basedOn w:val="Zadanifontodlomka"/>
    <w:uiPriority w:val="21"/>
    <w:qFormat/>
    <w:rsid w:val="000A623B"/>
    <w:rPr>
      <w:i/>
      <w:iCs/>
      <w:color w:val="0F4761" w:themeColor="accent1" w:themeShade="BF"/>
    </w:rPr>
  </w:style>
  <w:style w:type="paragraph" w:styleId="Naglaencitat">
    <w:name w:val="Intense Quote"/>
    <w:basedOn w:val="Normal"/>
    <w:next w:val="Normal"/>
    <w:link w:val="NaglaencitatChar"/>
    <w:uiPriority w:val="30"/>
    <w:qFormat/>
    <w:rsid w:val="000A6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A623B"/>
    <w:rPr>
      <w:i/>
      <w:iCs/>
      <w:color w:val="0F4761" w:themeColor="accent1" w:themeShade="BF"/>
    </w:rPr>
  </w:style>
  <w:style w:type="character" w:styleId="Istaknutareferenca">
    <w:name w:val="Intense Reference"/>
    <w:basedOn w:val="Zadanifontodlomka"/>
    <w:uiPriority w:val="32"/>
    <w:qFormat/>
    <w:rsid w:val="000A623B"/>
    <w:rPr>
      <w:b/>
      <w:bCs/>
      <w:smallCaps/>
      <w:color w:val="0F4761" w:themeColor="accent1" w:themeShade="BF"/>
      <w:spacing w:val="5"/>
    </w:rPr>
  </w:style>
  <w:style w:type="character" w:styleId="Hiperveza">
    <w:name w:val="Hyperlink"/>
    <w:basedOn w:val="Zadanifontodlomka"/>
    <w:uiPriority w:val="99"/>
    <w:unhideWhenUsed/>
    <w:rsid w:val="00D04EB7"/>
    <w:rPr>
      <w:color w:val="467886" w:themeColor="hyperlink"/>
      <w:u w:val="single"/>
    </w:rPr>
  </w:style>
  <w:style w:type="character" w:styleId="Nerijeenospominjanje">
    <w:name w:val="Unresolved Mention"/>
    <w:basedOn w:val="Zadanifontodlomka"/>
    <w:uiPriority w:val="99"/>
    <w:semiHidden/>
    <w:unhideWhenUsed/>
    <w:rsid w:val="00D0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1145</Words>
  <Characters>6527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Topić Rački</dc:creator>
  <cp:keywords/>
  <dc:description/>
  <cp:lastModifiedBy>Ana Blažević</cp:lastModifiedBy>
  <cp:revision>13</cp:revision>
  <dcterms:created xsi:type="dcterms:W3CDTF">2024-12-31T11:52:00Z</dcterms:created>
  <dcterms:modified xsi:type="dcterms:W3CDTF">2025-02-08T10:01:00Z</dcterms:modified>
</cp:coreProperties>
</file>